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92" w:rsidRDefault="00A41C92">
      <w:pPr>
        <w:pStyle w:val="Textoindependiente"/>
        <w:rPr>
          <w:rFonts w:ascii="Times New Roman"/>
        </w:rPr>
      </w:pPr>
    </w:p>
    <w:p w:rsidR="00A41C92" w:rsidRDefault="00A41C92">
      <w:pPr>
        <w:pStyle w:val="Textoindependiente"/>
        <w:rPr>
          <w:rFonts w:ascii="Times New Roman"/>
        </w:rPr>
      </w:pPr>
    </w:p>
    <w:p w:rsidR="00A41C92" w:rsidRDefault="00A41C92">
      <w:pPr>
        <w:pStyle w:val="Textoindependiente"/>
        <w:spacing w:before="7"/>
        <w:rPr>
          <w:rFonts w:ascii="Times New Roman"/>
          <w:sz w:val="18"/>
        </w:rPr>
      </w:pPr>
    </w:p>
    <w:p w:rsidR="00A41C92" w:rsidRDefault="008632AF">
      <w:pPr>
        <w:pStyle w:val="Heading1"/>
        <w:spacing w:before="19" w:line="486" w:lineRule="exact"/>
        <w:ind w:left="2830" w:right="3280"/>
        <w:rPr>
          <w:u w:val="none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-421729</wp:posOffset>
            </wp:positionV>
            <wp:extent cx="379730" cy="6743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>AYUNTAMIENTO DE LA GRANJA</w:t>
      </w:r>
    </w:p>
    <w:p w:rsidR="00A41C92" w:rsidRDefault="00A41C92">
      <w:pPr>
        <w:pStyle w:val="Heading2"/>
        <w:tabs>
          <w:tab w:val="left" w:pos="5056"/>
        </w:tabs>
        <w:ind w:left="3350" w:right="380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pt;margin-top:16.1pt;width:29pt;height:230.7pt;z-index:-251798528;mso-position-horizontal-relative:page" filled="f" strokecolor="#7f7f7f" strokeweight=".5pt">
            <v:textbox style="layout-flow:vertical;mso-layout-flow-alt:bottom-to-top" inset="0,0,0,0">
              <w:txbxContent>
                <w:p w:rsidR="00A41C92" w:rsidRDefault="008632AF">
                  <w:pPr>
                    <w:spacing w:before="57" w:line="208" w:lineRule="auto"/>
                    <w:ind w:left="1214" w:right="994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z w:val="12"/>
                    </w:rPr>
                    <w:t>OSCAR</w:t>
                  </w:r>
                  <w:r>
                    <w:rPr>
                      <w:rFonts w:ascii="Arial"/>
                      <w:b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z w:val="12"/>
                    </w:rPr>
                    <w:t>MANUEL</w:t>
                  </w:r>
                  <w:r>
                    <w:rPr>
                      <w:rFonts w:ascii="Arial"/>
                      <w:b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z w:val="12"/>
                    </w:rPr>
                    <w:t>MARTIN</w:t>
                  </w:r>
                  <w:r>
                    <w:rPr>
                      <w:rFonts w:ascii="Arial"/>
                      <w:b/>
                      <w:spacing w:val="-8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2"/>
                    </w:rPr>
                    <w:t>MARTIN</w:t>
                  </w:r>
                  <w:proofErr w:type="spellEnd"/>
                  <w:r>
                    <w:rPr>
                      <w:rFonts w:ascii="Arial"/>
                      <w:b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z w:val="12"/>
                    </w:rPr>
                    <w:t>de</w:t>
                  </w:r>
                  <w:r>
                    <w:rPr>
                      <w:rFonts w:ascii="Arial"/>
                      <w:b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b/>
                      <w:sz w:val="12"/>
                    </w:rPr>
                    <w:t xml:space="preserve">1) </w:t>
                  </w:r>
                  <w:r>
                    <w:rPr>
                      <w:rFonts w:ascii="Arial"/>
                      <w:sz w:val="12"/>
                    </w:rPr>
                    <w:t>ALCALDE-PRESIDENTE</w:t>
                  </w:r>
                </w:p>
                <w:p w:rsidR="00A41C92" w:rsidRDefault="008632AF">
                  <w:pPr>
                    <w:spacing w:line="114" w:lineRule="exact"/>
                    <w:ind w:left="1214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sz w:val="12"/>
                    </w:rPr>
                    <w:t>Fecha Firma:</w:t>
                  </w:r>
                  <w:r>
                    <w:rPr>
                      <w:rFonts w:ascii="Arial"/>
                      <w:spacing w:val="-21"/>
                      <w:sz w:val="12"/>
                    </w:rPr>
                    <w:t xml:space="preserve"> </w:t>
                  </w:r>
                  <w:r>
                    <w:rPr>
                      <w:rFonts w:ascii="Arial"/>
                      <w:sz w:val="12"/>
                    </w:rPr>
                    <w:t>13/03/2020</w:t>
                  </w:r>
                </w:p>
                <w:p w:rsidR="00A41C92" w:rsidRDefault="008632AF">
                  <w:pPr>
                    <w:spacing w:line="129" w:lineRule="exact"/>
                    <w:ind w:left="1214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sz w:val="12"/>
                    </w:rPr>
                    <w:t>HASH: dd4608d22d86e964e667cf157e0ff4cf</w:t>
                  </w:r>
                </w:p>
              </w:txbxContent>
            </v:textbox>
            <w10:wrap anchorx="page"/>
          </v:shape>
        </w:pict>
      </w:r>
      <w:r w:rsidR="008632AF">
        <w:t>Plaza</w:t>
      </w:r>
      <w:r w:rsidR="008632AF">
        <w:rPr>
          <w:spacing w:val="-5"/>
        </w:rPr>
        <w:t xml:space="preserve"> </w:t>
      </w:r>
      <w:r w:rsidR="008632AF">
        <w:t>de</w:t>
      </w:r>
      <w:r w:rsidR="008632AF">
        <w:rPr>
          <w:spacing w:val="-5"/>
        </w:rPr>
        <w:t xml:space="preserve"> </w:t>
      </w:r>
      <w:r w:rsidR="008632AF">
        <w:t>España,</w:t>
      </w:r>
      <w:r w:rsidR="008632AF">
        <w:rPr>
          <w:spacing w:val="-4"/>
        </w:rPr>
        <w:t xml:space="preserve"> </w:t>
      </w:r>
      <w:r w:rsidR="008632AF">
        <w:t>s/n.</w:t>
      </w:r>
      <w:r w:rsidR="008632AF">
        <w:rPr>
          <w:spacing w:val="-4"/>
        </w:rPr>
        <w:t xml:space="preserve"> </w:t>
      </w:r>
      <w:r w:rsidR="008632AF">
        <w:t>10711</w:t>
      </w:r>
      <w:r w:rsidR="008632AF">
        <w:rPr>
          <w:spacing w:val="-2"/>
        </w:rPr>
        <w:t xml:space="preserve"> </w:t>
      </w:r>
      <w:r w:rsidR="008632AF">
        <w:t>LA</w:t>
      </w:r>
      <w:r w:rsidR="008632AF">
        <w:rPr>
          <w:spacing w:val="-5"/>
        </w:rPr>
        <w:t xml:space="preserve"> </w:t>
      </w:r>
      <w:r w:rsidR="008632AF">
        <w:t>GRANJA</w:t>
      </w:r>
      <w:r w:rsidR="008632AF">
        <w:rPr>
          <w:spacing w:val="-3"/>
        </w:rPr>
        <w:t xml:space="preserve"> </w:t>
      </w:r>
      <w:r w:rsidR="008632AF">
        <w:t>–</w:t>
      </w:r>
      <w:r w:rsidR="008632AF">
        <w:rPr>
          <w:spacing w:val="-6"/>
        </w:rPr>
        <w:t xml:space="preserve"> </w:t>
      </w:r>
      <w:r w:rsidR="008632AF">
        <w:t>CACERES</w:t>
      </w:r>
      <w:r w:rsidR="008632AF">
        <w:rPr>
          <w:spacing w:val="-4"/>
        </w:rPr>
        <w:t xml:space="preserve"> </w:t>
      </w:r>
      <w:r w:rsidR="008632AF">
        <w:t xml:space="preserve">- </w:t>
      </w:r>
      <w:proofErr w:type="spellStart"/>
      <w:r w:rsidR="008632AF">
        <w:t>Tlfno</w:t>
      </w:r>
      <w:proofErr w:type="spellEnd"/>
      <w:r w:rsidR="008632AF">
        <w:t>.</w:t>
      </w:r>
      <w:r w:rsidR="008632AF">
        <w:rPr>
          <w:spacing w:val="-3"/>
        </w:rPr>
        <w:t xml:space="preserve"> </w:t>
      </w:r>
      <w:r w:rsidR="008632AF">
        <w:t>927</w:t>
      </w:r>
      <w:r w:rsidR="008632AF">
        <w:rPr>
          <w:spacing w:val="-1"/>
        </w:rPr>
        <w:t xml:space="preserve"> </w:t>
      </w:r>
      <w:r w:rsidR="008632AF">
        <w:t>486161</w:t>
      </w:r>
      <w:r w:rsidR="008632AF">
        <w:tab/>
      </w:r>
      <w:r w:rsidR="008632AF">
        <w:rPr>
          <w:spacing w:val="-3"/>
        </w:rPr>
        <w:t xml:space="preserve">Fax. </w:t>
      </w:r>
      <w:r w:rsidR="008632AF">
        <w:t>927</w:t>
      </w:r>
      <w:r w:rsidR="008632AF">
        <w:rPr>
          <w:spacing w:val="3"/>
        </w:rPr>
        <w:t xml:space="preserve"> </w:t>
      </w:r>
      <w:r w:rsidR="008632AF">
        <w:t>486165</w:t>
      </w:r>
    </w:p>
    <w:p w:rsidR="00A41C92" w:rsidRDefault="00A41C92">
      <w:pPr>
        <w:pStyle w:val="Textoindependiente"/>
        <w:spacing w:before="3"/>
        <w:rPr>
          <w:rFonts w:ascii="Calibri"/>
          <w:b/>
          <w:sz w:val="17"/>
        </w:rPr>
      </w:pPr>
    </w:p>
    <w:p w:rsidR="00A41C92" w:rsidRDefault="008632AF">
      <w:pPr>
        <w:spacing w:before="56"/>
        <w:ind w:left="1244"/>
        <w:rPr>
          <w:rFonts w:ascii="Calibri" w:hAnsi="Calibri"/>
          <w:b/>
        </w:rPr>
      </w:pPr>
      <w:r>
        <w:rPr>
          <w:rFonts w:ascii="Calibri" w:hAnsi="Calibri"/>
          <w:b/>
        </w:rPr>
        <w:t>Resolución de Alcaldía</w:t>
      </w:r>
    </w:p>
    <w:p w:rsidR="00A41C92" w:rsidRDefault="008632AF">
      <w:pPr>
        <w:spacing w:before="42" w:line="276" w:lineRule="auto"/>
        <w:ind w:left="1244" w:right="1717"/>
        <w:rPr>
          <w:rFonts w:ascii="Calibri" w:hAnsi="Calibri"/>
        </w:rPr>
      </w:pPr>
      <w:r>
        <w:rPr>
          <w:rFonts w:ascii="Calibri" w:hAnsi="Calibri"/>
          <w:b/>
        </w:rPr>
        <w:t xml:space="preserve">Procedimiento: </w:t>
      </w:r>
      <w:r>
        <w:rPr>
          <w:rFonts w:ascii="Calibri" w:hAnsi="Calibri"/>
        </w:rPr>
        <w:t>Adopción de medidas de prevención con motivo de la declaración de pandemia por el coronavirus.</w:t>
      </w:r>
    </w:p>
    <w:p w:rsidR="00A41C92" w:rsidRDefault="008632AF">
      <w:pPr>
        <w:ind w:left="1244"/>
        <w:rPr>
          <w:rFonts w:ascii="Calibri"/>
        </w:rPr>
      </w:pPr>
      <w:r>
        <w:rPr>
          <w:rFonts w:ascii="Calibri"/>
          <w:b/>
        </w:rPr>
        <w:t xml:space="preserve">Interesados: </w:t>
      </w:r>
      <w:r>
        <w:rPr>
          <w:rFonts w:ascii="Calibri"/>
        </w:rPr>
        <w:t>Habitantes y vecinos del municipio de LA GRANJA</w:t>
      </w:r>
    </w:p>
    <w:p w:rsidR="00A41C92" w:rsidRDefault="00A41C92">
      <w:pPr>
        <w:pStyle w:val="Textoindependiente"/>
        <w:rPr>
          <w:rFonts w:ascii="Calibri"/>
          <w:sz w:val="22"/>
        </w:rPr>
      </w:pPr>
    </w:p>
    <w:p w:rsidR="00A41C92" w:rsidRDefault="00A41C92">
      <w:pPr>
        <w:pStyle w:val="Textoindependiente"/>
        <w:spacing w:before="1"/>
        <w:rPr>
          <w:rFonts w:ascii="Calibri"/>
          <w:sz w:val="25"/>
        </w:rPr>
      </w:pPr>
    </w:p>
    <w:p w:rsidR="00A41C92" w:rsidRDefault="008632AF">
      <w:pPr>
        <w:pStyle w:val="Heading2"/>
        <w:ind w:right="3279"/>
        <w:rPr>
          <w:rFonts w:ascii="Tahoma" w:hAnsi="Tahoma"/>
        </w:rPr>
      </w:pPr>
      <w:r>
        <w:rPr>
          <w:rFonts w:ascii="Tahoma" w:hAnsi="Tahoma"/>
          <w:w w:val="110"/>
        </w:rPr>
        <w:t>DECRETO DE LA ALCALDÍA</w:t>
      </w:r>
    </w:p>
    <w:p w:rsidR="00A41C92" w:rsidRDefault="00A41C92">
      <w:pPr>
        <w:pStyle w:val="Textoindependiente"/>
        <w:rPr>
          <w:b/>
          <w:sz w:val="22"/>
        </w:rPr>
      </w:pPr>
    </w:p>
    <w:p w:rsidR="00A41C92" w:rsidRDefault="00A41C92">
      <w:pPr>
        <w:pStyle w:val="Textoindependiente"/>
        <w:spacing w:before="2"/>
        <w:rPr>
          <w:b/>
          <w:sz w:val="17"/>
        </w:rPr>
      </w:pPr>
    </w:p>
    <w:p w:rsidR="00A41C92" w:rsidRDefault="008632AF">
      <w:pPr>
        <w:pStyle w:val="Textoindependiente"/>
        <w:spacing w:line="230" w:lineRule="auto"/>
        <w:ind w:left="1244" w:right="1699"/>
        <w:jc w:val="both"/>
      </w:pPr>
      <w:r>
        <w:rPr>
          <w:w w:val="115"/>
        </w:rPr>
        <w:t xml:space="preserve">Visto que </w:t>
      </w:r>
      <w:r>
        <w:rPr>
          <w:color w:val="333333"/>
          <w:w w:val="115"/>
        </w:rPr>
        <w:t xml:space="preserve">La Organización Mundial de la Salud (OMS) declaró el miércoles 11/03/2020, a través de su máximo responsable </w:t>
      </w:r>
      <w:proofErr w:type="spellStart"/>
      <w:r>
        <w:rPr>
          <w:color w:val="333333"/>
          <w:w w:val="115"/>
        </w:rPr>
        <w:t>Tedros</w:t>
      </w:r>
      <w:proofErr w:type="spellEnd"/>
      <w:r>
        <w:rPr>
          <w:color w:val="333333"/>
          <w:w w:val="115"/>
        </w:rPr>
        <w:t xml:space="preserve"> </w:t>
      </w:r>
      <w:proofErr w:type="spellStart"/>
      <w:r>
        <w:rPr>
          <w:color w:val="333333"/>
          <w:w w:val="115"/>
        </w:rPr>
        <w:t>Ghebreyesus</w:t>
      </w:r>
      <w:proofErr w:type="spellEnd"/>
      <w:r>
        <w:rPr>
          <w:color w:val="333333"/>
          <w:w w:val="115"/>
        </w:rPr>
        <w:t xml:space="preserve">, la pandemia por coronavirus, y mostró su preocupación por los altos niveles de propagación y </w:t>
      </w:r>
      <w:proofErr w:type="gramStart"/>
      <w:r>
        <w:rPr>
          <w:color w:val="333333"/>
          <w:w w:val="115"/>
        </w:rPr>
        <w:t>gravedad</w:t>
      </w:r>
      <w:proofErr w:type="gramEnd"/>
      <w:r>
        <w:rPr>
          <w:color w:val="333333"/>
          <w:w w:val="115"/>
        </w:rPr>
        <w:t>, y por los alarmantes niv</w:t>
      </w:r>
      <w:r>
        <w:rPr>
          <w:color w:val="333333"/>
          <w:w w:val="115"/>
        </w:rPr>
        <w:t>eles de inacción.</w:t>
      </w:r>
    </w:p>
    <w:p w:rsidR="00A41C92" w:rsidRDefault="00A41C92">
      <w:pPr>
        <w:pStyle w:val="Textoindependiente"/>
        <w:spacing w:before="125" w:line="230" w:lineRule="auto"/>
        <w:ind w:left="1244" w:right="1695"/>
        <w:jc w:val="both"/>
      </w:pPr>
      <w:r>
        <w:pict>
          <v:shape id="_x0000_s1028" type="#_x0000_t202" style="position:absolute;left:0;text-align:left;margin-left:536pt;margin-top:24.25pt;width:32.9pt;height:166.4pt;z-index:251661312;mso-position-horizontal-relative:page" filled="f" stroked="f">
            <v:textbox style="layout-flow:vertical;mso-layout-flow-alt:bottom-to-top" inset="0,0,0,0">
              <w:txbxContent>
                <w:p w:rsidR="00A41C92" w:rsidRDefault="008632AF">
                  <w:pPr>
                    <w:spacing w:before="20" w:line="417" w:lineRule="exact"/>
                    <w:ind w:left="20"/>
                    <w:rPr>
                      <w:sz w:val="36"/>
                    </w:rPr>
                  </w:pPr>
                  <w:r>
                    <w:rPr>
                      <w:sz w:val="36"/>
                    </w:rPr>
                    <w:t>DECRETO</w:t>
                  </w:r>
                </w:p>
                <w:p w:rsidR="00A41C92" w:rsidRDefault="008632AF">
                  <w:pPr>
                    <w:spacing w:line="200" w:lineRule="exact"/>
                    <w:ind w:left="40"/>
                    <w:rPr>
                      <w:sz w:val="18"/>
                    </w:rPr>
                  </w:pPr>
                  <w:r>
                    <w:rPr>
                      <w:sz w:val="18"/>
                    </w:rPr>
                    <w:t>Número: 2020-0009 Fecha: 13/03/2020</w:t>
                  </w:r>
                </w:p>
              </w:txbxContent>
            </v:textbox>
            <w10:wrap anchorx="page"/>
          </v:shape>
        </w:pict>
      </w:r>
      <w:r w:rsidR="008632AF">
        <w:rPr>
          <w:color w:val="333333"/>
          <w:w w:val="115"/>
        </w:rPr>
        <w:t>Visto que l</w:t>
      </w:r>
      <w:r w:rsidR="008632AF">
        <w:rPr>
          <w:w w:val="115"/>
        </w:rPr>
        <w:t xml:space="preserve">a </w:t>
      </w:r>
      <w:r w:rsidR="008632AF">
        <w:rPr>
          <w:b/>
          <w:w w:val="115"/>
        </w:rPr>
        <w:t xml:space="preserve">Junta de Extremadura </w:t>
      </w:r>
      <w:r w:rsidR="008632AF">
        <w:rPr>
          <w:w w:val="115"/>
        </w:rPr>
        <w:t>ha decidido, para frenar al avance del coronavirus en la región, suspender las clases en las guarderías, los colegios, institutos</w:t>
      </w:r>
      <w:r w:rsidR="008632AF">
        <w:rPr>
          <w:spacing w:val="-7"/>
          <w:w w:val="115"/>
        </w:rPr>
        <w:t xml:space="preserve"> </w:t>
      </w:r>
      <w:r w:rsidR="008632AF">
        <w:rPr>
          <w:w w:val="115"/>
        </w:rPr>
        <w:t>y</w:t>
      </w:r>
      <w:r w:rsidR="008632AF">
        <w:rPr>
          <w:spacing w:val="-7"/>
          <w:w w:val="115"/>
        </w:rPr>
        <w:t xml:space="preserve"> </w:t>
      </w:r>
      <w:r w:rsidR="008632AF">
        <w:rPr>
          <w:w w:val="115"/>
        </w:rPr>
        <w:t>en</w:t>
      </w:r>
      <w:r w:rsidR="008632AF">
        <w:rPr>
          <w:spacing w:val="-7"/>
          <w:w w:val="115"/>
        </w:rPr>
        <w:t xml:space="preserve"> </w:t>
      </w:r>
      <w:r w:rsidR="008632AF">
        <w:rPr>
          <w:w w:val="115"/>
        </w:rPr>
        <w:t>la</w:t>
      </w:r>
      <w:r w:rsidR="008632AF">
        <w:rPr>
          <w:spacing w:val="-5"/>
          <w:w w:val="115"/>
        </w:rPr>
        <w:t xml:space="preserve"> </w:t>
      </w:r>
      <w:r w:rsidR="008632AF">
        <w:rPr>
          <w:w w:val="115"/>
        </w:rPr>
        <w:t>Universidad</w:t>
      </w:r>
      <w:r w:rsidR="008632AF">
        <w:rPr>
          <w:spacing w:val="-5"/>
          <w:w w:val="115"/>
        </w:rPr>
        <w:t xml:space="preserve"> </w:t>
      </w:r>
      <w:r w:rsidR="008632AF">
        <w:rPr>
          <w:w w:val="115"/>
        </w:rPr>
        <w:t>desde</w:t>
      </w:r>
      <w:r w:rsidR="008632AF">
        <w:rPr>
          <w:spacing w:val="-5"/>
          <w:w w:val="115"/>
        </w:rPr>
        <w:t xml:space="preserve"> </w:t>
      </w:r>
      <w:r w:rsidR="008632AF">
        <w:rPr>
          <w:w w:val="115"/>
        </w:rPr>
        <w:t>este</w:t>
      </w:r>
      <w:r w:rsidR="008632AF">
        <w:rPr>
          <w:spacing w:val="-5"/>
          <w:w w:val="115"/>
        </w:rPr>
        <w:t xml:space="preserve"> </w:t>
      </w:r>
      <w:r w:rsidR="008632AF">
        <w:rPr>
          <w:w w:val="115"/>
        </w:rPr>
        <w:t>lunes</w:t>
      </w:r>
      <w:r w:rsidR="008632AF">
        <w:rPr>
          <w:spacing w:val="-7"/>
          <w:w w:val="115"/>
        </w:rPr>
        <w:t xml:space="preserve"> </w:t>
      </w:r>
      <w:r w:rsidR="008632AF">
        <w:rPr>
          <w:w w:val="115"/>
        </w:rPr>
        <w:t>día</w:t>
      </w:r>
      <w:r w:rsidR="008632AF">
        <w:rPr>
          <w:spacing w:val="-7"/>
          <w:w w:val="115"/>
        </w:rPr>
        <w:t xml:space="preserve"> </w:t>
      </w:r>
      <w:r w:rsidR="008632AF">
        <w:rPr>
          <w:w w:val="115"/>
        </w:rPr>
        <w:t>16</w:t>
      </w:r>
      <w:r w:rsidR="008632AF">
        <w:rPr>
          <w:spacing w:val="-6"/>
          <w:w w:val="115"/>
        </w:rPr>
        <w:t xml:space="preserve"> </w:t>
      </w:r>
      <w:r w:rsidR="008632AF">
        <w:rPr>
          <w:w w:val="115"/>
        </w:rPr>
        <w:t>y</w:t>
      </w:r>
      <w:r w:rsidR="008632AF">
        <w:rPr>
          <w:spacing w:val="-8"/>
          <w:w w:val="115"/>
        </w:rPr>
        <w:t xml:space="preserve"> </w:t>
      </w:r>
      <w:r w:rsidR="008632AF">
        <w:rPr>
          <w:w w:val="115"/>
        </w:rPr>
        <w:t>que</w:t>
      </w:r>
      <w:r w:rsidR="008632AF">
        <w:rPr>
          <w:spacing w:val="-5"/>
          <w:w w:val="115"/>
        </w:rPr>
        <w:t xml:space="preserve"> </w:t>
      </w:r>
      <w:r w:rsidR="008632AF">
        <w:rPr>
          <w:w w:val="115"/>
        </w:rPr>
        <w:t>la</w:t>
      </w:r>
      <w:r w:rsidR="008632AF">
        <w:rPr>
          <w:spacing w:val="-8"/>
          <w:w w:val="115"/>
        </w:rPr>
        <w:t xml:space="preserve"> </w:t>
      </w:r>
      <w:r w:rsidR="008632AF">
        <w:rPr>
          <w:w w:val="115"/>
        </w:rPr>
        <w:t>medida</w:t>
      </w:r>
      <w:r w:rsidR="008632AF">
        <w:rPr>
          <w:spacing w:val="-7"/>
          <w:w w:val="115"/>
        </w:rPr>
        <w:t xml:space="preserve"> </w:t>
      </w:r>
      <w:r w:rsidR="008632AF">
        <w:rPr>
          <w:w w:val="115"/>
        </w:rPr>
        <w:t>se</w:t>
      </w:r>
      <w:r w:rsidR="008632AF">
        <w:rPr>
          <w:spacing w:val="-6"/>
          <w:w w:val="115"/>
        </w:rPr>
        <w:t xml:space="preserve"> </w:t>
      </w:r>
      <w:r w:rsidR="008632AF">
        <w:rPr>
          <w:w w:val="115"/>
        </w:rPr>
        <w:t>mantendrá durante</w:t>
      </w:r>
      <w:r w:rsidR="008632AF">
        <w:rPr>
          <w:spacing w:val="-8"/>
          <w:w w:val="115"/>
        </w:rPr>
        <w:t xml:space="preserve"> </w:t>
      </w:r>
      <w:r w:rsidR="008632AF">
        <w:rPr>
          <w:b/>
          <w:w w:val="115"/>
        </w:rPr>
        <w:t>15 días</w:t>
      </w:r>
      <w:r w:rsidR="008632AF">
        <w:rPr>
          <w:b/>
          <w:spacing w:val="1"/>
          <w:w w:val="115"/>
        </w:rPr>
        <w:t xml:space="preserve"> </w:t>
      </w:r>
      <w:r w:rsidR="008632AF">
        <w:rPr>
          <w:b/>
          <w:w w:val="115"/>
        </w:rPr>
        <w:t>naturales</w:t>
      </w:r>
      <w:r w:rsidR="008632AF">
        <w:rPr>
          <w:w w:val="115"/>
        </w:rPr>
        <w:t>,</w:t>
      </w:r>
      <w:r w:rsidR="008632AF">
        <w:rPr>
          <w:spacing w:val="-10"/>
          <w:w w:val="115"/>
        </w:rPr>
        <w:t xml:space="preserve"> </w:t>
      </w:r>
      <w:r w:rsidR="008632AF">
        <w:rPr>
          <w:w w:val="115"/>
        </w:rPr>
        <w:t>a</w:t>
      </w:r>
      <w:r w:rsidR="008632AF">
        <w:rPr>
          <w:spacing w:val="-10"/>
          <w:w w:val="115"/>
        </w:rPr>
        <w:t xml:space="preserve"> </w:t>
      </w:r>
      <w:r w:rsidR="008632AF">
        <w:rPr>
          <w:w w:val="115"/>
        </w:rPr>
        <w:t>contar</w:t>
      </w:r>
      <w:r w:rsidR="008632AF">
        <w:rPr>
          <w:spacing w:val="-9"/>
          <w:w w:val="115"/>
        </w:rPr>
        <w:t xml:space="preserve"> </w:t>
      </w:r>
      <w:r w:rsidR="008632AF">
        <w:rPr>
          <w:w w:val="115"/>
        </w:rPr>
        <w:t>desde</w:t>
      </w:r>
      <w:r w:rsidR="008632AF">
        <w:rPr>
          <w:spacing w:val="-8"/>
          <w:w w:val="115"/>
        </w:rPr>
        <w:t xml:space="preserve"> </w:t>
      </w:r>
      <w:r w:rsidR="008632AF">
        <w:rPr>
          <w:w w:val="115"/>
        </w:rPr>
        <w:t>el</w:t>
      </w:r>
      <w:r w:rsidR="008632AF">
        <w:rPr>
          <w:spacing w:val="-10"/>
          <w:w w:val="115"/>
        </w:rPr>
        <w:t xml:space="preserve"> </w:t>
      </w:r>
      <w:r w:rsidR="008632AF">
        <w:rPr>
          <w:w w:val="115"/>
        </w:rPr>
        <w:t>mismo</w:t>
      </w:r>
      <w:r w:rsidR="008632AF">
        <w:rPr>
          <w:spacing w:val="-8"/>
          <w:w w:val="115"/>
        </w:rPr>
        <w:t xml:space="preserve"> </w:t>
      </w:r>
      <w:r w:rsidR="008632AF">
        <w:rPr>
          <w:w w:val="115"/>
        </w:rPr>
        <w:t>lunes.</w:t>
      </w:r>
    </w:p>
    <w:p w:rsidR="00A41C92" w:rsidRDefault="008632AF">
      <w:pPr>
        <w:pStyle w:val="Textoindependiente"/>
        <w:spacing w:before="123" w:line="232" w:lineRule="auto"/>
        <w:ind w:left="1244" w:right="1690"/>
        <w:jc w:val="both"/>
      </w:pPr>
      <w:r>
        <w:rPr>
          <w:w w:val="115"/>
        </w:rPr>
        <w:t xml:space="preserve">Visto que la decisión se toma, después de que el presidente del Gobierno, </w:t>
      </w:r>
      <w:r w:rsidR="003D12E0">
        <w:rPr>
          <w:b/>
          <w:w w:val="115"/>
        </w:rPr>
        <w:t>PEDRO SÁNCHEZ PÉREZ-CASTEJÓN</w:t>
      </w:r>
      <w:r>
        <w:rPr>
          <w:w w:val="115"/>
        </w:rPr>
        <w:t>, haya recomendado a todas las comunidades autónom</w:t>
      </w:r>
      <w:r>
        <w:rPr>
          <w:w w:val="115"/>
        </w:rPr>
        <w:t xml:space="preserve">as </w:t>
      </w:r>
      <w:r>
        <w:rPr>
          <w:color w:val="00007F"/>
          <w:w w:val="115"/>
          <w:u w:val="single" w:color="00007F"/>
        </w:rPr>
        <w:t>cancelar todas las actividades en los centros educativos</w:t>
      </w:r>
      <w:r>
        <w:rPr>
          <w:w w:val="115"/>
        </w:rPr>
        <w:t>.</w:t>
      </w:r>
    </w:p>
    <w:p w:rsidR="00A41C92" w:rsidRDefault="008632AF">
      <w:pPr>
        <w:pStyle w:val="Textoindependiente"/>
        <w:spacing w:before="115" w:line="232" w:lineRule="auto"/>
        <w:ind w:left="1244" w:right="1713"/>
        <w:jc w:val="both"/>
      </w:pPr>
      <w:r>
        <w:rPr>
          <w:w w:val="115"/>
        </w:rPr>
        <w:t>Por todo ello, y de conformidad con lo establecido en el artículo 21.1 a) y s) de la Ley 7/1985, de 2 de abril, reguladora de bases de régimen local.</w:t>
      </w:r>
    </w:p>
    <w:p w:rsidR="00A41C92" w:rsidRDefault="00A41C92">
      <w:pPr>
        <w:pStyle w:val="Textoindependiente"/>
        <w:rPr>
          <w:sz w:val="22"/>
        </w:rPr>
      </w:pPr>
    </w:p>
    <w:p w:rsidR="00A41C92" w:rsidRDefault="00A41C92">
      <w:pPr>
        <w:pStyle w:val="Textoindependiente"/>
        <w:spacing w:before="7"/>
        <w:rPr>
          <w:sz w:val="16"/>
        </w:rPr>
      </w:pPr>
    </w:p>
    <w:p w:rsidR="00A41C92" w:rsidRDefault="008632AF">
      <w:pPr>
        <w:pStyle w:val="Heading2"/>
        <w:ind w:left="2768" w:right="3280"/>
        <w:rPr>
          <w:rFonts w:ascii="Tahoma"/>
        </w:rPr>
      </w:pPr>
      <w:r>
        <w:rPr>
          <w:rFonts w:ascii="Tahoma"/>
          <w:w w:val="110"/>
        </w:rPr>
        <w:t>RESUELVO</w:t>
      </w:r>
    </w:p>
    <w:p w:rsidR="00A41C92" w:rsidRDefault="008632AF">
      <w:pPr>
        <w:pStyle w:val="Textoindependiente"/>
        <w:spacing w:before="117" w:line="232" w:lineRule="auto"/>
        <w:ind w:left="1244" w:right="1703"/>
        <w:jc w:val="both"/>
      </w:pPr>
      <w:r>
        <w:rPr>
          <w:b/>
          <w:w w:val="115"/>
        </w:rPr>
        <w:t xml:space="preserve">PRIMERO. </w:t>
      </w:r>
      <w:r>
        <w:rPr>
          <w:w w:val="115"/>
        </w:rPr>
        <w:t>Aprobar las siguientes actuaciones en prevención del posible contagio del coronavirus:</w:t>
      </w:r>
    </w:p>
    <w:p w:rsidR="00A41C92" w:rsidRDefault="008632AF">
      <w:pPr>
        <w:pStyle w:val="Textoindependiente"/>
        <w:spacing w:before="118" w:line="232" w:lineRule="auto"/>
        <w:ind w:left="1244" w:right="1698"/>
        <w:jc w:val="both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6858000</wp:posOffset>
            </wp:positionH>
            <wp:positionV relativeFrom="paragraph">
              <wp:posOffset>152460</wp:posOffset>
            </wp:positionV>
            <wp:extent cx="330200" cy="3937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C92">
        <w:pict>
          <v:shape id="_x0000_s1027" type="#_x0000_t202" style="position:absolute;left:0;text-align:left;margin-left:567.55pt;margin-top:40.5pt;width:14.75pt;height:282.55pt;z-index:251662336;mso-position-horizontal-relative:page;mso-position-vertical-relative:text" filled="f" stroked="f">
            <v:textbox style="layout-flow:vertical;mso-layout-flow-alt:bottom-to-top" inset="0,0,0,0">
              <w:txbxContent>
                <w:p w:rsidR="00A41C92" w:rsidRDefault="008632AF">
                  <w:pPr>
                    <w:spacing w:before="30" w:line="208" w:lineRule="auto"/>
                    <w:ind w:left="20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>Cód.</w:t>
                  </w:r>
                  <w:r>
                    <w:rPr>
                      <w:rFonts w:ascii="Arial" w:hAnsi="Arial"/>
                      <w:spacing w:val="-16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Validación:</w:t>
                  </w:r>
                  <w:r>
                    <w:rPr>
                      <w:rFonts w:ascii="Arial" w:hAnsi="Arial"/>
                      <w:spacing w:val="-15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9P35DJLZ5WNRFQN7LYN95M6MJ</w:t>
                  </w:r>
                  <w:r>
                    <w:rPr>
                      <w:rFonts w:ascii="Arial" w:hAnsi="Arial"/>
                      <w:spacing w:val="-15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16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Verificación:</w:t>
                  </w:r>
                  <w:r>
                    <w:rPr>
                      <w:rFonts w:ascii="Arial" w:hAnsi="Arial"/>
                      <w:spacing w:val="-15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https://aytolagranja.sedelectronica.es/ Documento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firmado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electrónicamente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desde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la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plataforma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12"/>
                    </w:rPr>
                    <w:t>esPublico</w:t>
                  </w:r>
                  <w:proofErr w:type="spellEnd"/>
                  <w:r>
                    <w:rPr>
                      <w:rFonts w:ascii="Arial" w:hAnsi="Arial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Gestiona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|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Página</w:t>
                  </w:r>
                  <w:r>
                    <w:rPr>
                      <w:rFonts w:ascii="Arial" w:hAnsi="Arial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1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de</w:t>
                  </w:r>
                  <w:r>
                    <w:rPr>
                      <w:rFonts w:ascii="Arial" w:hAnsi="Arial"/>
                      <w:spacing w:val="-3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sz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w w:val="115"/>
        </w:rPr>
        <w:t>-Cierre, a partir del lunes, día 16 de marzo de 2020, de los servicios de guardería, biblioteca, gimnasio, ludoteca y demás actividades culturales y deportivas municipales, durante 15 días naturales, con la posibilidad de prorrogar</w:t>
      </w:r>
      <w:r>
        <w:rPr>
          <w:w w:val="115"/>
        </w:rPr>
        <w:t xml:space="preserve">lo en función de </w:t>
      </w:r>
      <w:proofErr w:type="spellStart"/>
      <w:r>
        <w:rPr>
          <w:w w:val="115"/>
        </w:rPr>
        <w:t>como</w:t>
      </w:r>
      <w:proofErr w:type="spellEnd"/>
      <w:r>
        <w:rPr>
          <w:w w:val="115"/>
        </w:rPr>
        <w:t xml:space="preserve"> evolucione la situación.</w:t>
      </w:r>
    </w:p>
    <w:p w:rsidR="00A41C92" w:rsidRDefault="008632AF">
      <w:pPr>
        <w:pStyle w:val="Textoindependiente"/>
        <w:spacing w:before="115" w:line="232" w:lineRule="auto"/>
        <w:ind w:left="1244" w:right="1699"/>
        <w:jc w:val="both"/>
      </w:pPr>
      <w:r>
        <w:rPr>
          <w:w w:val="115"/>
        </w:rPr>
        <w:t>-Se prohíbe el mercadillo de los sábados, la venta ambulante y cualesquiera actos que supongan una concentración de personas.</w:t>
      </w:r>
    </w:p>
    <w:p w:rsidR="00A41C92" w:rsidRDefault="008632AF">
      <w:pPr>
        <w:pStyle w:val="Textoindependiente"/>
        <w:spacing w:before="112"/>
        <w:ind w:left="1244"/>
        <w:jc w:val="both"/>
      </w:pPr>
      <w:r>
        <w:rPr>
          <w:w w:val="115"/>
        </w:rPr>
        <w:t>-Las solicitudes de número para el médico, sólo se atenderán por teléfono.</w:t>
      </w:r>
    </w:p>
    <w:p w:rsidR="00A41C92" w:rsidRDefault="008632AF">
      <w:pPr>
        <w:pStyle w:val="Textoindependiente"/>
        <w:spacing w:before="120" w:line="230" w:lineRule="auto"/>
        <w:ind w:left="1244" w:right="1697"/>
        <w:jc w:val="both"/>
      </w:pPr>
      <w:r>
        <w:rPr>
          <w:w w:val="115"/>
        </w:rPr>
        <w:t>-Siguien</w:t>
      </w:r>
      <w:r>
        <w:rPr>
          <w:w w:val="115"/>
        </w:rPr>
        <w:t xml:space="preserve">do las recomendaciones de la Consejería de Sanidad de la Junta de Extremadura de fecha 11/03/2020, se ruega a todas las personas que procedan de otras Comunidades Autónomas con </w:t>
      </w:r>
      <w:proofErr w:type="spellStart"/>
      <w:proofErr w:type="gramStart"/>
      <w:r>
        <w:rPr>
          <w:w w:val="115"/>
        </w:rPr>
        <w:t>mas</w:t>
      </w:r>
      <w:proofErr w:type="spellEnd"/>
      <w:proofErr w:type="gramEnd"/>
      <w:r>
        <w:rPr>
          <w:w w:val="115"/>
        </w:rPr>
        <w:t xml:space="preserve"> incidencia del virus, se queden en casa, durante un periodo no inferior a 7</w:t>
      </w:r>
      <w:r>
        <w:rPr>
          <w:w w:val="115"/>
        </w:rPr>
        <w:t>2 horas.</w:t>
      </w:r>
    </w:p>
    <w:p w:rsidR="00A41C92" w:rsidRDefault="008632AF">
      <w:pPr>
        <w:pStyle w:val="Textoindependiente"/>
        <w:spacing w:before="123" w:line="232" w:lineRule="auto"/>
        <w:ind w:left="1244" w:right="1704"/>
        <w:jc w:val="both"/>
      </w:pPr>
      <w:r>
        <w:rPr>
          <w:b/>
          <w:w w:val="115"/>
        </w:rPr>
        <w:t xml:space="preserve">SEGUNDO. </w:t>
      </w:r>
      <w:r>
        <w:rPr>
          <w:w w:val="115"/>
        </w:rPr>
        <w:t>Publicar el presente Decreto en la sede electrónica, bando móvil, en el tablón de anuncios de este Ayuntamiento y a través de megafonía, para mayor difusión.</w:t>
      </w:r>
    </w:p>
    <w:p w:rsidR="00A41C92" w:rsidRDefault="008632AF">
      <w:pPr>
        <w:pStyle w:val="Heading2"/>
        <w:spacing w:before="110" w:line="352" w:lineRule="auto"/>
        <w:ind w:left="4822" w:right="5270" w:firstLine="2"/>
        <w:rPr>
          <w:rFonts w:ascii="Tahoma"/>
        </w:rPr>
      </w:pPr>
      <w:r>
        <w:rPr>
          <w:rFonts w:ascii="Tahoma"/>
          <w:w w:val="110"/>
        </w:rPr>
        <w:t>CUMPLASE EL ALCALDE</w:t>
      </w:r>
    </w:p>
    <w:p w:rsidR="00A41C92" w:rsidRDefault="00A41C92">
      <w:pPr>
        <w:pStyle w:val="Textoindependiente"/>
        <w:rPr>
          <w:b/>
          <w:sz w:val="29"/>
        </w:rPr>
      </w:pPr>
    </w:p>
    <w:p w:rsidR="00A41C92" w:rsidRDefault="008632AF">
      <w:pPr>
        <w:ind w:left="2830" w:right="3278"/>
        <w:jc w:val="center"/>
        <w:rPr>
          <w:b/>
          <w:sz w:val="20"/>
        </w:rPr>
      </w:pPr>
      <w:r>
        <w:rPr>
          <w:b/>
          <w:w w:val="110"/>
          <w:sz w:val="20"/>
        </w:rPr>
        <w:t>DOCUMENTO FIRMADO ELECTRÓNICAMENTE</w:t>
      </w:r>
    </w:p>
    <w:p w:rsidR="00A41C92" w:rsidRDefault="00A41C92">
      <w:pPr>
        <w:jc w:val="center"/>
        <w:rPr>
          <w:sz w:val="20"/>
        </w:rPr>
        <w:sectPr w:rsidR="00A41C92">
          <w:type w:val="continuous"/>
          <w:pgSz w:w="11900" w:h="16840"/>
          <w:pgMar w:top="700" w:right="0" w:bottom="0" w:left="460" w:header="720" w:footer="720" w:gutter="0"/>
          <w:cols w:space="720"/>
        </w:sect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  <w:sz w:val="21"/>
        </w:rPr>
      </w:pPr>
    </w:p>
    <w:p w:rsidR="00A41C92" w:rsidRDefault="008632AF">
      <w:pPr>
        <w:pStyle w:val="Textoindependiente"/>
        <w:ind w:left="14568"/>
      </w:pPr>
      <w:r>
        <w:rPr>
          <w:noProof/>
          <w:lang w:bidi="ar-SA"/>
        </w:rPr>
        <w:drawing>
          <wp:inline distT="0" distB="0" distL="0" distR="0">
            <wp:extent cx="671381" cy="37804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381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pStyle w:val="Textoindependiente"/>
        <w:rPr>
          <w:b/>
        </w:rPr>
      </w:pPr>
    </w:p>
    <w:p w:rsidR="00A41C92" w:rsidRDefault="00A41C92">
      <w:pPr>
        <w:sectPr w:rsidR="00A41C92">
          <w:pgSz w:w="16840" w:h="11900" w:orient="landscape"/>
          <w:pgMar w:top="0" w:right="600" w:bottom="0" w:left="500" w:header="720" w:footer="720" w:gutter="0"/>
          <w:cols w:space="720"/>
        </w:sectPr>
      </w:pPr>
    </w:p>
    <w:p w:rsidR="00A41C92" w:rsidRDefault="00A41C92">
      <w:pPr>
        <w:pStyle w:val="Textoindependiente"/>
        <w:spacing w:before="4"/>
        <w:rPr>
          <w:b/>
          <w:sz w:val="24"/>
        </w:rPr>
      </w:pPr>
      <w:r w:rsidRPr="00A41C92">
        <w:lastRenderedPageBreak/>
        <w:pict>
          <v:shape id="_x0000_s1026" type="#_x0000_t202" style="position:absolute;margin-left:722.9pt;margin-top:166.7pt;width:46.4pt;height:262pt;z-index:251663360;mso-position-horizontal-relative:page;mso-position-vertical-relative:page" filled="f" stroked="f">
            <v:textbox style="layout-flow:vertical;mso-next-textbox:#_x0000_s1026" inset="0,0,0,0">
              <w:txbxContent>
                <w:p w:rsidR="00A41C92" w:rsidRDefault="008632AF">
                  <w:pPr>
                    <w:spacing w:line="425" w:lineRule="exact"/>
                    <w:ind w:left="7" w:right="7"/>
                    <w:jc w:val="center"/>
                    <w:rPr>
                      <w:rFonts w:ascii="Calibri"/>
                      <w:b/>
                      <w:sz w:val="40"/>
                    </w:rPr>
                  </w:pPr>
                  <w:r>
                    <w:rPr>
                      <w:rFonts w:ascii="Calibri"/>
                      <w:b/>
                      <w:spacing w:val="-8"/>
                      <w:sz w:val="40"/>
                      <w:u w:val="thick"/>
                    </w:rPr>
                    <w:t xml:space="preserve">AYUNTAMIENTO </w:t>
                  </w:r>
                  <w:r>
                    <w:rPr>
                      <w:rFonts w:ascii="Calibri"/>
                      <w:b/>
                      <w:sz w:val="40"/>
                      <w:u w:val="thick"/>
                    </w:rPr>
                    <w:t>DE LA GRANJA</w:t>
                  </w:r>
                </w:p>
                <w:p w:rsidR="00A41C92" w:rsidRDefault="008632AF">
                  <w:pPr>
                    <w:tabs>
                      <w:tab w:val="left" w:pos="2182"/>
                    </w:tabs>
                    <w:ind w:left="476" w:right="476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Plaza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España,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s/n.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10711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LA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GRANJA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–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CACERES</w:t>
                  </w:r>
                  <w:r>
                    <w:rPr>
                      <w:rFonts w:ascii="Calibri" w:hAns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 xml:space="preserve">- </w:t>
                  </w: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Tlfno</w:t>
                  </w:r>
                  <w:proofErr w:type="spellEnd"/>
                  <w:r>
                    <w:rPr>
                      <w:rFonts w:ascii="Calibri" w:hAnsi="Calibri"/>
                      <w:b/>
                      <w:sz w:val="20"/>
                    </w:rPr>
                    <w:t>.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927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486161</w:t>
                  </w:r>
                  <w:r>
                    <w:rPr>
                      <w:rFonts w:ascii="Calibri" w:hAnsi="Calibri"/>
                      <w:b/>
                      <w:sz w:val="20"/>
                    </w:rPr>
                    <w:tab/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Fax. </w:t>
                  </w:r>
                  <w:r>
                    <w:rPr>
                      <w:rFonts w:ascii="Calibri" w:hAnsi="Calibri"/>
                      <w:b/>
                      <w:sz w:val="20"/>
                    </w:rPr>
                    <w:t>927</w:t>
                  </w:r>
                  <w:r>
                    <w:rPr>
                      <w:rFonts w:ascii="Calibri" w:hAnsi="Calibri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486165</w:t>
                  </w:r>
                </w:p>
              </w:txbxContent>
            </v:textbox>
            <w10:wrap anchorx="page" anchory="page"/>
          </v:shape>
        </w:pict>
      </w:r>
    </w:p>
    <w:p w:rsidR="00A41C92" w:rsidRDefault="008632AF">
      <w:pPr>
        <w:pStyle w:val="Textoindependiente"/>
        <w:ind w:left="100"/>
      </w:pPr>
      <w:r>
        <w:rPr>
          <w:noProof/>
          <w:lang w:bidi="ar-SA"/>
        </w:rPr>
        <w:drawing>
          <wp:inline distT="0" distB="0" distL="0" distR="0">
            <wp:extent cx="3927157" cy="32937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7157" cy="32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C92" w:rsidRDefault="008632AF">
      <w:pPr>
        <w:spacing w:before="63" w:line="208" w:lineRule="auto"/>
        <w:ind w:left="100" w:right="6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Cód. Validación: 9P35DJLZ5WNRFQN7LYN95M6MJ | Verificación: https://aytolagranja.sedelectronica.es/ Documento firmado electrónicamente desde la plataforma </w:t>
      </w:r>
      <w:proofErr w:type="spellStart"/>
      <w:r>
        <w:rPr>
          <w:rFonts w:ascii="Arial" w:hAnsi="Arial"/>
          <w:sz w:val="12"/>
        </w:rPr>
        <w:t>esPublico</w:t>
      </w:r>
      <w:proofErr w:type="spellEnd"/>
      <w:r>
        <w:rPr>
          <w:rFonts w:ascii="Arial" w:hAnsi="Arial"/>
          <w:sz w:val="12"/>
        </w:rPr>
        <w:t xml:space="preserve"> Gestiona | Página 2 de 2</w:t>
      </w:r>
    </w:p>
    <w:p w:rsidR="00A41C92" w:rsidRDefault="008632AF">
      <w:pPr>
        <w:spacing w:before="234" w:line="417" w:lineRule="exact"/>
        <w:ind w:left="100"/>
        <w:rPr>
          <w:sz w:val="36"/>
        </w:rPr>
      </w:pPr>
      <w:r>
        <w:br w:type="column"/>
      </w:r>
      <w:r>
        <w:rPr>
          <w:sz w:val="36"/>
        </w:rPr>
        <w:lastRenderedPageBreak/>
        <w:t>DECRETO</w:t>
      </w:r>
    </w:p>
    <w:p w:rsidR="00A41C92" w:rsidRDefault="008632AF">
      <w:pPr>
        <w:spacing w:line="200" w:lineRule="exact"/>
        <w:ind w:left="120"/>
        <w:rPr>
          <w:sz w:val="18"/>
        </w:rPr>
      </w:pPr>
      <w:r>
        <w:rPr>
          <w:sz w:val="18"/>
        </w:rPr>
        <w:t>Número: 2020-0009 Fecha: 13/03/2020</w:t>
      </w:r>
    </w:p>
    <w:sectPr w:rsidR="00A41C92" w:rsidSect="00A41C92">
      <w:type w:val="continuous"/>
      <w:pgSz w:w="16840" w:h="11900" w:orient="landscape"/>
      <w:pgMar w:top="700" w:right="600" w:bottom="0" w:left="500" w:header="720" w:footer="720" w:gutter="0"/>
      <w:cols w:num="2" w:space="720" w:equalWidth="0">
        <w:col w:w="6341" w:space="59"/>
        <w:col w:w="9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41C92"/>
    <w:rsid w:val="00260C07"/>
    <w:rsid w:val="003D12E0"/>
    <w:rsid w:val="008632AF"/>
    <w:rsid w:val="00A41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1C92"/>
    <w:rPr>
      <w:rFonts w:ascii="Tahoma" w:eastAsia="Tahoma" w:hAnsi="Tahoma" w:cs="Tahom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C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A41C92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A41C92"/>
    <w:pPr>
      <w:spacing w:line="425" w:lineRule="exact"/>
      <w:ind w:left="7" w:right="7"/>
      <w:jc w:val="center"/>
      <w:outlineLvl w:val="1"/>
    </w:pPr>
    <w:rPr>
      <w:rFonts w:ascii="Calibri" w:eastAsia="Calibri" w:hAnsi="Calibri" w:cs="Calibri"/>
      <w:b/>
      <w:bCs/>
      <w:sz w:val="40"/>
      <w:szCs w:val="40"/>
      <w:u w:val="single" w:color="000000"/>
    </w:rPr>
  </w:style>
  <w:style w:type="paragraph" w:customStyle="1" w:styleId="Heading2">
    <w:name w:val="Heading 2"/>
    <w:basedOn w:val="Normal"/>
    <w:uiPriority w:val="1"/>
    <w:qFormat/>
    <w:rsid w:val="00A41C92"/>
    <w:pPr>
      <w:ind w:left="2830" w:right="476"/>
      <w:jc w:val="center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A41C92"/>
  </w:style>
  <w:style w:type="paragraph" w:customStyle="1" w:styleId="TableParagraph">
    <w:name w:val="Table Paragraph"/>
    <w:basedOn w:val="Normal"/>
    <w:uiPriority w:val="1"/>
    <w:qFormat/>
    <w:rsid w:val="00A41C92"/>
  </w:style>
  <w:style w:type="paragraph" w:styleId="Textodeglobo">
    <w:name w:val="Balloon Text"/>
    <w:basedOn w:val="Normal"/>
    <w:link w:val="TextodegloboCar"/>
    <w:uiPriority w:val="99"/>
    <w:semiHidden/>
    <w:unhideWhenUsed/>
    <w:rsid w:val="00260C0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0C07"/>
    <w:rPr>
      <w:rFonts w:ascii="Tahoma" w:eastAsia="Tahoma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Diputación</dc:creator>
  <cp:lastModifiedBy>Paqui</cp:lastModifiedBy>
  <cp:revision>2</cp:revision>
  <dcterms:created xsi:type="dcterms:W3CDTF">2020-03-14T10:12:00Z</dcterms:created>
  <dcterms:modified xsi:type="dcterms:W3CDTF">2020-03-14T11:07:00Z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2020-03-14T00:00:00Z</vt:filetime>
  </property>
</Properties>
</file>